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875F2" w14:textId="77777777" w:rsidR="002D0A97" w:rsidRDefault="00ED5EF4">
      <w:pPr>
        <w:jc w:val="center"/>
      </w:pPr>
      <w:r>
        <w:rPr>
          <w:b/>
        </w:rPr>
        <w:t>Договор оказания услуг 101</w:t>
      </w:r>
    </w:p>
    <w:p w14:paraId="6D61B454" w14:textId="77777777" w:rsidR="002D0A97" w:rsidRDefault="00ED5EF4">
      <w:pPr>
        <w:jc w:val="center"/>
      </w:pPr>
      <w:r>
        <w:t>Москва                                                       01.08.2023</w:t>
      </w:r>
    </w:p>
    <w:p w14:paraId="584FFE8A" w14:textId="77777777" w:rsidR="002D0A97" w:rsidRDefault="00ED5EF4">
      <w:pPr>
        <w:jc w:val="both"/>
      </w:pPr>
      <w:r>
        <w:rPr>
          <w:b/>
        </w:rPr>
        <w:t>Фамилия Имя Отчество</w:t>
      </w:r>
      <w:r>
        <w:t>, действующий как физическое лицо (далее – "</w:t>
      </w:r>
      <w:r>
        <w:rPr>
          <w:b/>
        </w:rPr>
        <w:t>Заказчик</w:t>
      </w:r>
      <w:r>
        <w:t>"), с одной стороны, и</w:t>
      </w:r>
    </w:p>
    <w:p w14:paraId="0FE4D013" w14:textId="77777777" w:rsidR="002D0A97" w:rsidRDefault="00ED5EF4">
      <w:pPr>
        <w:jc w:val="both"/>
      </w:pPr>
      <w:r>
        <w:rPr>
          <w:b/>
        </w:rPr>
        <w:t>Фамилия Имя Отчество</w:t>
      </w:r>
      <w:r>
        <w:t>, действующий</w:t>
      </w:r>
      <w:r>
        <w:t xml:space="preserve"> как физическое лицо (далее – "</w:t>
      </w:r>
      <w:r>
        <w:rPr>
          <w:b/>
        </w:rPr>
        <w:t>Исполнитель</w:t>
      </w:r>
      <w:r>
        <w:t>"), с другой стороны,</w:t>
      </w:r>
    </w:p>
    <w:p w14:paraId="580F1782" w14:textId="77777777" w:rsidR="002D0A97" w:rsidRDefault="00ED5EF4">
      <w:pPr>
        <w:jc w:val="both"/>
      </w:pPr>
      <w:r>
        <w:t>вместе именуемые «</w:t>
      </w:r>
      <w:r>
        <w:rPr>
          <w:b/>
        </w:rPr>
        <w:t>Стороны</w:t>
      </w:r>
      <w:r>
        <w:t>», а индивидуально – «</w:t>
      </w:r>
      <w:r>
        <w:rPr>
          <w:b/>
        </w:rPr>
        <w:t>Сторона</w:t>
      </w:r>
      <w:r>
        <w:t>», заключили настоящий договор оказания услуг (далее – «</w:t>
      </w:r>
      <w:r>
        <w:rPr>
          <w:b/>
        </w:rPr>
        <w:t>Договор</w:t>
      </w:r>
      <w:r>
        <w:t>») о нижеследующем:</w:t>
      </w:r>
    </w:p>
    <w:p w14:paraId="5605AF51" w14:textId="77777777" w:rsidR="002D0A97" w:rsidRDefault="00ED5EF4">
      <w:pPr>
        <w:jc w:val="center"/>
      </w:pPr>
      <w:r>
        <w:rPr>
          <w:b/>
        </w:rPr>
        <w:t>1.</w:t>
      </w:r>
      <w:r>
        <w:t xml:space="preserve"> </w:t>
      </w:r>
      <w:r>
        <w:rPr>
          <w:b/>
        </w:rPr>
        <w:t>Предмет договора</w:t>
      </w:r>
    </w:p>
    <w:p w14:paraId="33238F24" w14:textId="77777777" w:rsidR="002D0A97" w:rsidRDefault="00ED5EF4">
      <w:pPr>
        <w:jc w:val="both"/>
      </w:pPr>
      <w:r>
        <w:rPr>
          <w:b/>
        </w:rPr>
        <w:t>1.1.</w:t>
      </w:r>
      <w:r>
        <w:t xml:space="preserve"> Исполнитель обязуется оказать </w:t>
      </w:r>
      <w:r>
        <w:t>Заказчику услуги, а Заказчик обязуется принять и оплатить следующие услуги: разработка уникального дизайна для компании (далее – «</w:t>
      </w:r>
      <w:r>
        <w:rPr>
          <w:b/>
        </w:rPr>
        <w:t>Услуги</w:t>
      </w:r>
      <w:r>
        <w:t>»).</w:t>
      </w:r>
    </w:p>
    <w:p w14:paraId="76373450" w14:textId="77777777" w:rsidR="002D0A97" w:rsidRDefault="00ED5EF4">
      <w:pPr>
        <w:jc w:val="both"/>
      </w:pPr>
      <w:r>
        <w:rPr>
          <w:b/>
        </w:rPr>
        <w:t xml:space="preserve">1.2. </w:t>
      </w:r>
      <w:r>
        <w:t>Исполнитель оказывает Услуги лично. Привлечение третьих лиц к оказанию Услуг невозможно.</w:t>
      </w:r>
    </w:p>
    <w:p w14:paraId="3EDED1E8" w14:textId="1BB2B6A6" w:rsidR="002D0A97" w:rsidRPr="003F5714" w:rsidRDefault="00ED5EF4">
      <w:pPr>
        <w:jc w:val="both"/>
        <w:rPr>
          <w:lang w:val="ru-RU"/>
        </w:rPr>
      </w:pPr>
      <w:r>
        <w:rPr>
          <w:b/>
        </w:rPr>
        <w:t>1.3.</w:t>
      </w:r>
      <w:r>
        <w:t xml:space="preserve"> Место оказания Ус</w:t>
      </w:r>
      <w:r>
        <w:t xml:space="preserve">луг: </w:t>
      </w:r>
      <w:r w:rsidR="003F5714" w:rsidRPr="003F5714">
        <w:rPr>
          <w:lang w:val="ru-RU"/>
        </w:rPr>
        <w:t>Москва, Россия</w:t>
      </w:r>
    </w:p>
    <w:p w14:paraId="05277A0A" w14:textId="77777777" w:rsidR="002D0A97" w:rsidRDefault="00ED5EF4">
      <w:pPr>
        <w:jc w:val="both"/>
      </w:pPr>
      <w:r>
        <w:rPr>
          <w:b/>
        </w:rPr>
        <w:t>1.4. </w:t>
      </w:r>
      <w:r>
        <w:t>Срок оказания Услуг: с 01.08.2023 г. по 01.09.2023 г.</w:t>
      </w:r>
    </w:p>
    <w:p w14:paraId="5681936B" w14:textId="77777777" w:rsidR="002D0A97" w:rsidRDefault="00ED5EF4">
      <w:pPr>
        <w:jc w:val="center"/>
      </w:pPr>
      <w:r>
        <w:rPr>
          <w:b/>
        </w:rPr>
        <w:t>2. Стоимость и порядок оплаты</w:t>
      </w:r>
    </w:p>
    <w:p w14:paraId="44015C24" w14:textId="77777777" w:rsidR="002D0A97" w:rsidRDefault="00ED5EF4">
      <w:pPr>
        <w:jc w:val="both"/>
      </w:pPr>
      <w:r>
        <w:rPr>
          <w:b/>
        </w:rPr>
        <w:t>2.1.</w:t>
      </w:r>
      <w:r>
        <w:t xml:space="preserve"> Общая стоимость Услуг составляет 1000 (одна тысяча рублей ноль копеек) рублей.</w:t>
      </w:r>
    </w:p>
    <w:p w14:paraId="0338BCFB" w14:textId="77777777" w:rsidR="002D0A97" w:rsidRDefault="00ED5EF4">
      <w:pPr>
        <w:jc w:val="both"/>
      </w:pPr>
      <w:r>
        <w:rPr>
          <w:b/>
        </w:rPr>
        <w:t>2.2.</w:t>
      </w:r>
      <w:r>
        <w:t xml:space="preserve"> Заказчик оплачивает Услуги полност</w:t>
      </w:r>
      <w:r>
        <w:t>ью до начала оказания Исполнителем Услуг в порядке полной предварительной оплаты в размере 1000 (одна тысяча рублей ноль копеек)  рублей.</w:t>
      </w:r>
    </w:p>
    <w:p w14:paraId="32B68BE0" w14:textId="77777777" w:rsidR="002D0A97" w:rsidRDefault="00ED5EF4">
      <w:pPr>
        <w:jc w:val="both"/>
      </w:pPr>
      <w:r>
        <w:rPr>
          <w:b/>
        </w:rPr>
        <w:t xml:space="preserve">2.3. </w:t>
      </w:r>
      <w:r>
        <w:t>Способ оплаты Услуг: передача Заказчиком наличных денежных средств в валюте Российской Федерации (рубль). При пол</w:t>
      </w:r>
      <w:r>
        <w:t>учении наличных денежных средств Исполнитель предоставляет Заказчику расписку или иной документ, свидетельствующий о получении денежных средств с указанием размера и даты получения денежных средств.</w:t>
      </w:r>
    </w:p>
    <w:p w14:paraId="2020EE0A" w14:textId="77777777" w:rsidR="002D0A97" w:rsidRDefault="00ED5EF4">
      <w:pPr>
        <w:jc w:val="center"/>
      </w:pPr>
      <w:r>
        <w:rPr>
          <w:b/>
        </w:rPr>
        <w:t>3. Порядок сдачи-приемки услуг</w:t>
      </w:r>
    </w:p>
    <w:p w14:paraId="2A58C210" w14:textId="77777777" w:rsidR="002D0A97" w:rsidRDefault="00ED5EF4">
      <w:pPr>
        <w:jc w:val="both"/>
      </w:pPr>
      <w:r>
        <w:rPr>
          <w:b/>
        </w:rPr>
        <w:t>3.1. </w:t>
      </w:r>
      <w:r>
        <w:t xml:space="preserve">После оказания Услуг </w:t>
      </w:r>
      <w:r>
        <w:t>Исполнитель предоставляет Заказчику Акт сдачи-приемки оказанных услуг в двух экземплярах (Приложение – Акт сдачи-приемки оказанных услуг).</w:t>
      </w:r>
    </w:p>
    <w:p w14:paraId="2A199DC8" w14:textId="77777777" w:rsidR="002D0A97" w:rsidRDefault="00ED5EF4">
      <w:pPr>
        <w:jc w:val="both"/>
      </w:pPr>
      <w:r>
        <w:rPr>
          <w:b/>
        </w:rPr>
        <w:t>3.2.</w:t>
      </w:r>
      <w:r>
        <w:t xml:space="preserve"> В течение 5 календарных дней после получения Акта сдачи-приемки оказанных услуг Заказчик обязан принять Услуги, </w:t>
      </w:r>
      <w:r>
        <w:t>подписать Акт и направить один экземпляр Исполнителю, либо, при наличии недостатков, представить Исполнителю мотивированный отказ от подписания Акта.</w:t>
      </w:r>
    </w:p>
    <w:p w14:paraId="33C6BD73" w14:textId="77777777" w:rsidR="002D0A97" w:rsidRDefault="00ED5EF4">
      <w:pPr>
        <w:jc w:val="both"/>
      </w:pPr>
      <w:r>
        <w:rPr>
          <w:b/>
        </w:rPr>
        <w:lastRenderedPageBreak/>
        <w:t>3.3.</w:t>
      </w:r>
      <w:r>
        <w:t xml:space="preserve"> В случае, если Заказчиком не подписан Акт сдачи-приемки оказанных услуг и не направлен мотивированный</w:t>
      </w:r>
      <w:r>
        <w:t xml:space="preserve"> отказ в течение 5 календарных дней, Услуги считаются оказанными надлежащим образом и принятыми Заказчиком.</w:t>
      </w:r>
    </w:p>
    <w:p w14:paraId="6A5EBCAA" w14:textId="77777777" w:rsidR="002D0A97" w:rsidRDefault="00ED5EF4">
      <w:pPr>
        <w:jc w:val="center"/>
      </w:pPr>
      <w:r>
        <w:rPr>
          <w:b/>
        </w:rPr>
        <w:t>4.</w:t>
      </w:r>
      <w:r>
        <w:t xml:space="preserve"> </w:t>
      </w:r>
      <w:r>
        <w:rPr>
          <w:b/>
        </w:rPr>
        <w:t>Ответственность сторон</w:t>
      </w:r>
    </w:p>
    <w:p w14:paraId="4F78C86F" w14:textId="77777777" w:rsidR="002D0A97" w:rsidRDefault="00ED5EF4">
      <w:pPr>
        <w:jc w:val="both"/>
      </w:pPr>
      <w:r>
        <w:rPr>
          <w:b/>
        </w:rPr>
        <w:t>4.1.</w:t>
      </w:r>
      <w:r>
        <w:t xml:space="preserve"> Стороны несут ответственность за неисполнение (ненадлежащее исполнение) своих обязанностей в соответствии с законодат</w:t>
      </w:r>
      <w:r>
        <w:t>ельством Российской Федерации.</w:t>
      </w:r>
    </w:p>
    <w:p w14:paraId="67AE1BC5" w14:textId="77777777" w:rsidR="002D0A97" w:rsidRDefault="00ED5EF4">
      <w:pPr>
        <w:jc w:val="center"/>
      </w:pPr>
      <w:r>
        <w:rPr>
          <w:b/>
        </w:rPr>
        <w:t>5. Разрешение споров</w:t>
      </w:r>
    </w:p>
    <w:p w14:paraId="1D6C3F6B" w14:textId="77777777" w:rsidR="002D0A97" w:rsidRDefault="00ED5EF4">
      <w:pPr>
        <w:jc w:val="both"/>
      </w:pPr>
      <w:r>
        <w:rPr>
          <w:b/>
        </w:rPr>
        <w:t>5.1.</w:t>
      </w:r>
      <w:r>
        <w:t> Возникающие споры разрешаются в досудебном порядке путем направления претензионного письма. Срок рассмотрения претензионного письма составляет 10 рабочих дней с момента получения. В случае, если разр</w:t>
      </w:r>
      <w:r>
        <w:t>ешение спора в досудебном порядке признано Сторонами невозможным, спор подлежит рассмотрению в судебном порядке в соответствии с законодательством Российской Федерации.</w:t>
      </w:r>
    </w:p>
    <w:p w14:paraId="5CC9A018" w14:textId="77777777" w:rsidR="002D0A97" w:rsidRDefault="00ED5EF4">
      <w:pPr>
        <w:jc w:val="center"/>
      </w:pPr>
      <w:r>
        <w:rPr>
          <w:b/>
        </w:rPr>
        <w:t>6. Заключительные положения</w:t>
      </w:r>
    </w:p>
    <w:p w14:paraId="3E0FA9B6" w14:textId="77777777" w:rsidR="002D0A97" w:rsidRDefault="00ED5EF4">
      <w:pPr>
        <w:jc w:val="both"/>
      </w:pPr>
      <w:r>
        <w:rPr>
          <w:b/>
        </w:rPr>
        <w:t xml:space="preserve">6.1. </w:t>
      </w:r>
      <w:r>
        <w:t>Способом направления документов (в том числе актов, пр</w:t>
      </w:r>
      <w:r>
        <w:t>етензий и т.д.) является их личная передача Стороне.</w:t>
      </w:r>
    </w:p>
    <w:p w14:paraId="79EE81A8" w14:textId="77777777" w:rsidR="002D0A97" w:rsidRDefault="00ED5EF4">
      <w:pPr>
        <w:jc w:val="both"/>
      </w:pPr>
      <w:r>
        <w:rPr>
          <w:b/>
        </w:rPr>
        <w:t>6.2.</w:t>
      </w:r>
      <w:r>
        <w:t xml:space="preserve"> Договор вступает в силу с момента подписания его Сторонами и действует до полного исполнения Сторонами обязательств по Договору.</w:t>
      </w:r>
    </w:p>
    <w:p w14:paraId="4DF1025E" w14:textId="77777777" w:rsidR="002D0A97" w:rsidRDefault="00ED5EF4">
      <w:pPr>
        <w:jc w:val="both"/>
      </w:pPr>
      <w:r>
        <w:rPr>
          <w:b/>
        </w:rPr>
        <w:t>6.3.</w:t>
      </w:r>
      <w:r>
        <w:t> Договор составлен в двух экземплярах на русском языке, по одному</w:t>
      </w:r>
      <w:r>
        <w:t xml:space="preserve"> для каждой из Сторон.</w:t>
      </w:r>
    </w:p>
    <w:p w14:paraId="31F49F33" w14:textId="77777777" w:rsidR="002D0A97" w:rsidRDefault="00ED5EF4">
      <w:pPr>
        <w:jc w:val="center"/>
      </w:pPr>
      <w:r>
        <w:rPr>
          <w:b/>
        </w:rPr>
        <w:t>7. Подписи и реквизиты сторон</w:t>
      </w:r>
    </w:p>
    <w:p w14:paraId="108C3335" w14:textId="77777777" w:rsidR="002D0A97" w:rsidRDefault="00ED5EF4">
      <w:pPr>
        <w:jc w:val="both"/>
      </w:pPr>
      <w:r>
        <w:t xml:space="preserve">Заказчик </w:t>
      </w:r>
      <w:r>
        <w:rPr>
          <w:b/>
        </w:rPr>
        <w:t>Фамилия Имя Отчество</w:t>
      </w:r>
    </w:p>
    <w:p w14:paraId="6D953D43" w14:textId="77777777" w:rsidR="002D0A97" w:rsidRDefault="00ED5EF4">
      <w:pPr>
        <w:jc w:val="both"/>
      </w:pPr>
      <w:r>
        <w:t xml:space="preserve">Адрес регистрации: </w:t>
      </w:r>
      <w:r>
        <w:rPr>
          <w:u w:val="single"/>
        </w:rPr>
        <w:t>укажите адрес регистрации</w:t>
      </w:r>
    </w:p>
    <w:p w14:paraId="115C1859" w14:textId="77777777" w:rsidR="002D0A97" w:rsidRDefault="00ED5EF4">
      <w:pPr>
        <w:jc w:val="both"/>
      </w:pPr>
      <w:r>
        <w:t xml:space="preserve">Паспорт: </w:t>
      </w:r>
      <w:r>
        <w:rPr>
          <w:u w:val="single"/>
        </w:rPr>
        <w:t>укажите серию, номер, дату и орган, выдавший паспорт</w:t>
      </w:r>
    </w:p>
    <w:p w14:paraId="151EBC1E" w14:textId="77777777" w:rsidR="002D0A97" w:rsidRDefault="00ED5EF4">
      <w:pPr>
        <w:jc w:val="both"/>
      </w:pPr>
      <w:r>
        <w:t xml:space="preserve">Банковские реквизиты: </w:t>
      </w:r>
      <w:r>
        <w:rPr>
          <w:u w:val="single"/>
        </w:rPr>
        <w:t>укажите номер карты или счета</w:t>
      </w:r>
    </w:p>
    <w:p w14:paraId="57237DB3" w14:textId="77777777" w:rsidR="002D0A97" w:rsidRDefault="00ED5EF4">
      <w:pPr>
        <w:jc w:val="both"/>
      </w:pPr>
      <w:r>
        <w:t> </w:t>
      </w:r>
    </w:p>
    <w:p w14:paraId="079A1BB7" w14:textId="77777777" w:rsidR="002D0A97" w:rsidRDefault="00ED5EF4">
      <w:pPr>
        <w:jc w:val="both"/>
      </w:pPr>
      <w:r>
        <w:t>Заказчик________________________ </w:t>
      </w:r>
      <w:r>
        <w:rPr>
          <w:b/>
        </w:rPr>
        <w:t>Фамилия Имя Отчество</w:t>
      </w:r>
    </w:p>
    <w:p w14:paraId="3E25ED3C" w14:textId="77777777" w:rsidR="002D0A97" w:rsidRDefault="00ED5EF4">
      <w:pPr>
        <w:jc w:val="both"/>
      </w:pPr>
      <w:r>
        <w:t>Исполнитель </w:t>
      </w:r>
      <w:r>
        <w:rPr>
          <w:b/>
        </w:rPr>
        <w:t>Фамилия Имя Отчество</w:t>
      </w:r>
    </w:p>
    <w:p w14:paraId="500AE1A6" w14:textId="77777777" w:rsidR="002D0A97" w:rsidRDefault="00ED5EF4">
      <w:pPr>
        <w:jc w:val="both"/>
      </w:pPr>
      <w:r>
        <w:t xml:space="preserve">Адрес регистрации: </w:t>
      </w:r>
      <w:r>
        <w:rPr>
          <w:u w:val="single"/>
        </w:rPr>
        <w:t>укажите адрес регистрации</w:t>
      </w:r>
    </w:p>
    <w:p w14:paraId="4C7F88C0" w14:textId="77777777" w:rsidR="002D0A97" w:rsidRDefault="00ED5EF4">
      <w:pPr>
        <w:jc w:val="both"/>
      </w:pPr>
      <w:r>
        <w:t xml:space="preserve">Паспорт: </w:t>
      </w:r>
      <w:r>
        <w:rPr>
          <w:u w:val="single"/>
        </w:rPr>
        <w:t>укажите серию, номер, дату и орган, выдавший паспорт</w:t>
      </w:r>
    </w:p>
    <w:p w14:paraId="53AE19B9" w14:textId="77777777" w:rsidR="002D0A97" w:rsidRDefault="00ED5EF4">
      <w:pPr>
        <w:jc w:val="both"/>
      </w:pPr>
      <w:r>
        <w:t xml:space="preserve">Банковские реквизиты: </w:t>
      </w:r>
      <w:r>
        <w:rPr>
          <w:u w:val="single"/>
        </w:rPr>
        <w:t>укажите </w:t>
      </w:r>
      <w:r>
        <w:rPr>
          <w:u w:val="single"/>
        </w:rPr>
        <w:t>номер карты или счета</w:t>
      </w:r>
    </w:p>
    <w:p w14:paraId="591D9E3B" w14:textId="77777777" w:rsidR="002D0A97" w:rsidRDefault="00ED5EF4">
      <w:pPr>
        <w:jc w:val="both"/>
      </w:pPr>
      <w:r>
        <w:t> </w:t>
      </w:r>
    </w:p>
    <w:p w14:paraId="604C16F9" w14:textId="77777777" w:rsidR="002D0A97" w:rsidRDefault="00ED5EF4">
      <w:pPr>
        <w:jc w:val="both"/>
      </w:pPr>
      <w:r>
        <w:t>Исполнитель________________________ </w:t>
      </w:r>
      <w:r>
        <w:rPr>
          <w:b/>
        </w:rPr>
        <w:t>Фамилия Имя Отчество</w:t>
      </w:r>
    </w:p>
    <w:sectPr w:rsidR="002D0A97">
      <w:footerReference w:type="default" r:id="rId6"/>
      <w:pgSz w:w="11870" w:h="16787"/>
      <w:pgMar w:top="1140" w:right="1135" w:bottom="1440" w:left="113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265E0" w14:textId="77777777" w:rsidR="00ED5EF4" w:rsidRDefault="00ED5EF4">
      <w:pPr>
        <w:spacing w:before="0" w:after="0" w:line="240" w:lineRule="auto"/>
      </w:pPr>
      <w:r>
        <w:separator/>
      </w:r>
    </w:p>
  </w:endnote>
  <w:endnote w:type="continuationSeparator" w:id="0">
    <w:p w14:paraId="6F69DE5E" w14:textId="77777777" w:rsidR="00ED5EF4" w:rsidRDefault="00ED5EF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A0FF4" w14:textId="77777777" w:rsidR="002D0A97" w:rsidRDefault="00ED5EF4">
    <w:pPr>
      <w:jc w:val="center"/>
    </w:pPr>
    <w:r>
      <w:rPr>
        <w:i/>
        <w:iCs/>
      </w:rPr>
      <w:t xml:space="preserve">Подпись________________        Подпись________________           Страница </w:t>
    </w:r>
    <w:r>
      <w:fldChar w:fldCharType="begin"/>
    </w:r>
    <w:r>
      <w:rPr>
        <w:i/>
        <w:iCs/>
      </w:rPr>
      <w:instrText>PAGE</w:instrText>
    </w:r>
    <w:r>
      <w:fldChar w:fldCharType="separate"/>
    </w:r>
    <w:r w:rsidR="003F5714">
      <w:rPr>
        <w:i/>
        <w:iCs/>
        <w:noProof/>
      </w:rPr>
      <w:t>1</w:t>
    </w:r>
    <w:r>
      <w:fldChar w:fldCharType="end"/>
    </w:r>
    <w:r>
      <w:rPr>
        <w:i/>
        <w:iCs/>
      </w:rPr>
      <w:t xml:space="preserve"> из </w:t>
    </w:r>
    <w:r>
      <w:fldChar w:fldCharType="begin"/>
    </w:r>
    <w:r>
      <w:rPr>
        <w:i/>
        <w:iCs/>
      </w:rPr>
      <w:instrText>NUMPAGES</w:instrText>
    </w:r>
    <w:r>
      <w:fldChar w:fldCharType="separate"/>
    </w:r>
    <w:r w:rsidR="003F5714">
      <w:rPr>
        <w:i/>
        <w:iCs/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198FB" w14:textId="77777777" w:rsidR="00ED5EF4" w:rsidRDefault="00ED5EF4">
      <w:pPr>
        <w:spacing w:before="0" w:after="0" w:line="240" w:lineRule="auto"/>
      </w:pPr>
      <w:r>
        <w:separator/>
      </w:r>
    </w:p>
  </w:footnote>
  <w:footnote w:type="continuationSeparator" w:id="0">
    <w:p w14:paraId="6CDFBB05" w14:textId="77777777" w:rsidR="00ED5EF4" w:rsidRDefault="00ED5EF4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0A97"/>
    <w:rsid w:val="002D0A97"/>
    <w:rsid w:val="003F5714"/>
    <w:rsid w:val="00ED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11A1A23"/>
  <w15:docId w15:val="{E8A01D3A-5E5E-434F-A520-921B7BE1C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R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70" w:after="70" w:line="3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532</Words>
  <Characters>3036</Characters>
  <Application>Microsoft Office Word</Application>
  <DocSecurity>0</DocSecurity>
  <Lines>25</Lines>
  <Paragraphs>7</Paragraphs>
  <ScaleCrop>false</ScaleCrop>
  <Manager/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2</cp:revision>
  <dcterms:created xsi:type="dcterms:W3CDTF">2023-07-19T11:03:00Z</dcterms:created>
  <dcterms:modified xsi:type="dcterms:W3CDTF">2023-07-19T11:04:00Z</dcterms:modified>
  <cp:category/>
</cp:coreProperties>
</file>